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School Leadership Team (SLT) Meeting Minutes</w:t>
      </w:r>
    </w:p>
    <w:p w:rsidR="00000000" w:rsidDel="00000000" w:rsidP="00000000" w:rsidRDefault="00000000" w:rsidRPr="00000000" w14:paraId="00000002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Date: January 29,2026</w:t>
      </w:r>
    </w:p>
    <w:p w:rsidR="00000000" w:rsidDel="00000000" w:rsidP="00000000" w:rsidRDefault="00000000" w:rsidRPr="00000000" w14:paraId="00000003">
      <w:pPr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Time: 12:15-12:55</w:t>
      </w:r>
    </w:p>
    <w:p w:rsidR="00000000" w:rsidDel="00000000" w:rsidP="00000000" w:rsidRDefault="00000000" w:rsidRPr="00000000" w14:paraId="00000004">
      <w:pPr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Welcome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21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December minutes approved</w:t>
      </w:r>
    </w:p>
    <w:p w:rsidR="00000000" w:rsidDel="00000000" w:rsidP="00000000" w:rsidRDefault="00000000" w:rsidRPr="00000000" w14:paraId="00000007">
      <w:pPr>
        <w:ind w:left="21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Principals Address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Lateness- Imperative that ALL students attend school by 8:10am. Students lose valuable instruction time. The administration is working on rectifying this.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Afterschool detention 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MOY Assessments- Students have made significant progress in overall performance.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2/6 Promotion is Doubt letters will go out for students who have NOT  made adequate progress.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1/30 for an Italian Grant for a Bilingual Program. If that doesn't get approved, an after school program will be implemented.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Growth Lunch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Mr. Ciarravino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Grades K-8 will  vote on how to use the  $2,260 Grant. Results will be announced soon.</w:t>
      </w:r>
    </w:p>
    <w:p w:rsidR="00000000" w:rsidDel="00000000" w:rsidP="00000000" w:rsidRDefault="00000000" w:rsidRPr="00000000" w14:paraId="00000011">
      <w:pPr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PTA Report: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They will be selling chocolate that was supposed to be sold for prom. They will be sold during the day to fulfill the budget.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Ms. Polanco has voiced concerns about funds, and the lack of parent support on fundraisers.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team brainstormed ideas of how to increase revenue.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Jordan suggested serving food that is not pre-packaged or food themed lunches</w:t>
      </w:r>
    </w:p>
    <w:p w:rsidR="00000000" w:rsidDel="00000000" w:rsidP="00000000" w:rsidRDefault="00000000" w:rsidRPr="00000000" w14:paraId="0000001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FIAO Report: (Jasmin Ali Del Polito):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Boxer Inc LLC  has been implemented in FIAO for students to learn how to box, and defend themselves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SEL embedded in this program and principles tied into the schools vision</w:t>
      </w:r>
    </w:p>
    <w:p w:rsidR="00000000" w:rsidDel="00000000" w:rsidP="00000000" w:rsidRDefault="00000000" w:rsidRPr="00000000" w14:paraId="0000001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sz w:val="20"/>
          <w:szCs w:val="20"/>
          <w:highlight w:val="yellow"/>
        </w:rPr>
      </w:pPr>
      <w:r w:rsidDel="00000000" w:rsidR="00000000" w:rsidRPr="00000000">
        <w:rPr>
          <w:sz w:val="20"/>
          <w:szCs w:val="20"/>
          <w:highlight w:val="yellow"/>
          <w:rtl w:val="0"/>
        </w:rPr>
        <w:t xml:space="preserve">Upcoming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2/8 District STEAM Fair- we showcased K-8 Projects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2/9 Annual STEAM Fair Week- Classes will visit at assigned times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2/9 Parent and Staff Surveys Begins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2/12 Next SLT Meeting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